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FCE" w:rsidRPr="00D675F1" w:rsidRDefault="00BF28FD" w:rsidP="0011281E">
      <w:pPr>
        <w:bidi/>
        <w:jc w:val="center"/>
        <w:rPr>
          <w:rFonts w:cs="B Nazanin"/>
          <w:sz w:val="24"/>
          <w:szCs w:val="24"/>
          <w:rtl/>
        </w:rPr>
      </w:pPr>
      <w:r w:rsidRPr="00D675F1">
        <w:rPr>
          <w:rFonts w:cs="B Nazanin"/>
          <w:noProof/>
          <w:sz w:val="24"/>
          <w:szCs w:val="24"/>
        </w:rPr>
        <w:drawing>
          <wp:inline distT="0" distB="0" distL="0" distR="0">
            <wp:extent cx="1190625" cy="978117"/>
            <wp:effectExtent l="0" t="0" r="0" b="0"/>
            <wp:docPr id="1" name="Picture 1" descr="D:\New folder\اطلاعات آموزش مطهری\مطهری\نامه های متفرقه\لوگوی دانشگا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\اطلاعات آموزش مطهری\مطهری\نامه های متفرقه\لوگوی دانشگا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47" cy="99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8FD" w:rsidRPr="00D675F1" w:rsidRDefault="00BF28FD" w:rsidP="0011281E">
      <w:pPr>
        <w:bidi/>
        <w:rPr>
          <w:rFonts w:cs="B Nazanin"/>
          <w:sz w:val="24"/>
          <w:szCs w:val="24"/>
          <w:rtl/>
        </w:rPr>
      </w:pPr>
    </w:p>
    <w:p w:rsidR="00262983" w:rsidRPr="00D675F1" w:rsidRDefault="00262983" w:rsidP="00262983">
      <w:pPr>
        <w:bidi/>
        <w:jc w:val="center"/>
        <w:rPr>
          <w:rFonts w:cs="B Nazanin"/>
          <w:sz w:val="24"/>
          <w:szCs w:val="24"/>
          <w:rtl/>
        </w:rPr>
      </w:pPr>
      <w:bookmarkStart w:id="0" w:name="_GoBack"/>
      <w:r w:rsidRPr="00262983">
        <w:rPr>
          <w:rFonts w:cs="B Nazanin"/>
          <w:noProof/>
          <w:sz w:val="24"/>
          <w:szCs w:val="24"/>
          <w:rtl/>
        </w:rPr>
        <w:drawing>
          <wp:inline distT="0" distB="0" distL="0" distR="0">
            <wp:extent cx="2076450" cy="2628900"/>
            <wp:effectExtent l="0" t="0" r="0" b="0"/>
            <wp:docPr id="2" name="Picture 2" descr="C:\Users\2471071732\Desktop\۲۰۲۱۰۶۲۷_۱۲۳۸۵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471071732\Desktop\۲۰۲۱۰۶۲۷_۱۲۳۸۵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539" cy="26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28FD" w:rsidRPr="00D675F1" w:rsidRDefault="00BF28FD" w:rsidP="0011281E">
      <w:pPr>
        <w:bidi/>
        <w:rPr>
          <w:rFonts w:cs="B Nazanin"/>
          <w:b/>
          <w:bCs/>
          <w:sz w:val="24"/>
          <w:szCs w:val="24"/>
          <w:rtl/>
        </w:rPr>
      </w:pPr>
      <w:r w:rsidRPr="00D675F1">
        <w:rPr>
          <w:rFonts w:cs="B Nazanin" w:hint="cs"/>
          <w:b/>
          <w:bCs/>
          <w:sz w:val="24"/>
          <w:szCs w:val="24"/>
          <w:rtl/>
        </w:rPr>
        <w:t>مشخصات فردی</w:t>
      </w:r>
    </w:p>
    <w:p w:rsidR="00BF28FD" w:rsidRPr="000F2F97" w:rsidRDefault="00BF28FD" w:rsidP="0011281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F2F97">
        <w:rPr>
          <w:rFonts w:cs="B Nazanin" w:hint="cs"/>
          <w:b/>
          <w:bCs/>
          <w:sz w:val="24"/>
          <w:szCs w:val="24"/>
          <w:rtl/>
        </w:rPr>
        <w:t>نام:</w:t>
      </w:r>
      <w:r w:rsidR="005B61DB" w:rsidRPr="000F2F97">
        <w:rPr>
          <w:rFonts w:cs="B Nazanin"/>
          <w:b/>
          <w:bCs/>
          <w:sz w:val="24"/>
          <w:szCs w:val="24"/>
        </w:rPr>
        <w:t xml:space="preserve">  </w:t>
      </w:r>
      <w:r w:rsidR="005B61DB" w:rsidRPr="000F2F97">
        <w:rPr>
          <w:rFonts w:cs="B Nazanin" w:hint="cs"/>
          <w:b/>
          <w:bCs/>
          <w:sz w:val="24"/>
          <w:szCs w:val="24"/>
          <w:rtl/>
          <w:lang w:bidi="fa-IR"/>
        </w:rPr>
        <w:t xml:space="preserve">احسان </w:t>
      </w:r>
    </w:p>
    <w:p w:rsidR="00BF28FD" w:rsidRPr="000F2F97" w:rsidRDefault="00BF28FD" w:rsidP="0011281E">
      <w:pPr>
        <w:bidi/>
        <w:rPr>
          <w:rFonts w:cs="B Nazanin"/>
          <w:b/>
          <w:bCs/>
          <w:sz w:val="24"/>
          <w:szCs w:val="24"/>
          <w:rtl/>
        </w:rPr>
      </w:pPr>
      <w:r w:rsidRPr="000F2F97">
        <w:rPr>
          <w:rFonts w:cs="B Nazanin" w:hint="cs"/>
          <w:b/>
          <w:bCs/>
          <w:sz w:val="24"/>
          <w:szCs w:val="24"/>
          <w:rtl/>
        </w:rPr>
        <w:t>نام خانوادگی:</w:t>
      </w:r>
      <w:r w:rsidR="005B61DB" w:rsidRPr="000F2F97">
        <w:rPr>
          <w:rFonts w:cs="B Nazanin" w:hint="cs"/>
          <w:b/>
          <w:bCs/>
          <w:sz w:val="24"/>
          <w:szCs w:val="24"/>
          <w:rtl/>
        </w:rPr>
        <w:t xml:space="preserve"> رحمانیان </w:t>
      </w:r>
    </w:p>
    <w:p w:rsidR="00BF28FD" w:rsidRPr="000F2F97" w:rsidRDefault="00BF28FD" w:rsidP="0011281E">
      <w:pPr>
        <w:bidi/>
        <w:rPr>
          <w:rFonts w:cs="B Nazanin"/>
          <w:b/>
          <w:bCs/>
          <w:sz w:val="24"/>
          <w:szCs w:val="24"/>
          <w:rtl/>
        </w:rPr>
      </w:pPr>
      <w:r w:rsidRPr="000F2F97">
        <w:rPr>
          <w:rFonts w:cs="B Nazanin" w:hint="cs"/>
          <w:b/>
          <w:bCs/>
          <w:sz w:val="24"/>
          <w:szCs w:val="24"/>
          <w:rtl/>
        </w:rPr>
        <w:t>نام پدر:</w:t>
      </w:r>
      <w:r w:rsidR="005B61DB" w:rsidRPr="000F2F97">
        <w:rPr>
          <w:rFonts w:cs="B Nazanin" w:hint="cs"/>
          <w:b/>
          <w:bCs/>
          <w:sz w:val="24"/>
          <w:szCs w:val="24"/>
          <w:rtl/>
        </w:rPr>
        <w:t xml:space="preserve"> نعمت </w:t>
      </w:r>
    </w:p>
    <w:p w:rsidR="00BF28FD" w:rsidRPr="000F2F97" w:rsidRDefault="00BF28FD" w:rsidP="0011281E">
      <w:pPr>
        <w:bidi/>
        <w:rPr>
          <w:rFonts w:cs="B Nazanin"/>
          <w:b/>
          <w:bCs/>
          <w:sz w:val="24"/>
          <w:szCs w:val="24"/>
          <w:rtl/>
        </w:rPr>
      </w:pPr>
      <w:r w:rsidRPr="000F2F97">
        <w:rPr>
          <w:rFonts w:cs="B Nazanin" w:hint="cs"/>
          <w:b/>
          <w:bCs/>
          <w:sz w:val="24"/>
          <w:szCs w:val="24"/>
          <w:rtl/>
        </w:rPr>
        <w:t>تاریخ تولد:</w:t>
      </w:r>
      <w:r w:rsidR="005B61DB" w:rsidRPr="000F2F97">
        <w:rPr>
          <w:rFonts w:cs="B Nazanin" w:hint="cs"/>
          <w:b/>
          <w:bCs/>
          <w:sz w:val="24"/>
          <w:szCs w:val="24"/>
          <w:rtl/>
        </w:rPr>
        <w:t xml:space="preserve"> 01/01/1351</w:t>
      </w:r>
    </w:p>
    <w:p w:rsidR="00BF28FD" w:rsidRPr="000F2F97" w:rsidRDefault="00BF28FD" w:rsidP="0011281E">
      <w:pPr>
        <w:bidi/>
        <w:rPr>
          <w:rFonts w:cs="B Nazanin"/>
          <w:b/>
          <w:bCs/>
          <w:sz w:val="24"/>
          <w:szCs w:val="24"/>
          <w:rtl/>
        </w:rPr>
      </w:pPr>
      <w:r w:rsidRPr="000F2F97">
        <w:rPr>
          <w:rFonts w:cs="B Nazanin" w:hint="cs"/>
          <w:b/>
          <w:bCs/>
          <w:sz w:val="24"/>
          <w:szCs w:val="24"/>
          <w:rtl/>
        </w:rPr>
        <w:t>محل تولد:</w:t>
      </w:r>
      <w:r w:rsidR="005B61DB" w:rsidRPr="000F2F97">
        <w:rPr>
          <w:rFonts w:cs="B Nazanin" w:hint="cs"/>
          <w:b/>
          <w:bCs/>
          <w:sz w:val="24"/>
          <w:szCs w:val="24"/>
          <w:rtl/>
        </w:rPr>
        <w:t xml:space="preserve"> جهرم </w:t>
      </w:r>
    </w:p>
    <w:p w:rsidR="00BF28FD" w:rsidRPr="00D675F1" w:rsidRDefault="00BF28FD" w:rsidP="0011281E">
      <w:pPr>
        <w:bidi/>
        <w:rPr>
          <w:rFonts w:cs="B Nazanin"/>
          <w:sz w:val="24"/>
          <w:szCs w:val="24"/>
          <w:rtl/>
        </w:rPr>
      </w:pPr>
      <w:r w:rsidRPr="000F2F97">
        <w:rPr>
          <w:rFonts w:cs="B Nazanin" w:hint="cs"/>
          <w:b/>
          <w:bCs/>
          <w:sz w:val="24"/>
          <w:szCs w:val="24"/>
          <w:rtl/>
        </w:rPr>
        <w:t>شماره تلفن:</w:t>
      </w:r>
      <w:r w:rsidR="0066302F" w:rsidRPr="000F2F97">
        <w:rPr>
          <w:rFonts w:cs="B Nazanin"/>
          <w:b/>
          <w:bCs/>
          <w:sz w:val="24"/>
          <w:szCs w:val="24"/>
        </w:rPr>
        <w:t xml:space="preserve"> </w:t>
      </w:r>
      <w:r w:rsidR="003D2BFC" w:rsidRPr="000F2F97">
        <w:rPr>
          <w:rFonts w:cs="B Nazanin"/>
          <w:b/>
          <w:bCs/>
          <w:sz w:val="24"/>
          <w:szCs w:val="24"/>
        </w:rPr>
        <w:t>09177919516</w:t>
      </w:r>
    </w:p>
    <w:p w:rsidR="00BF28FD" w:rsidRPr="000F2F97" w:rsidRDefault="00BF28FD" w:rsidP="00C8719E">
      <w:pPr>
        <w:bidi/>
        <w:rPr>
          <w:rFonts w:cs="B Nazanin"/>
          <w:b/>
          <w:bCs/>
          <w:sz w:val="24"/>
          <w:szCs w:val="24"/>
          <w:rtl/>
        </w:rPr>
      </w:pPr>
      <w:r w:rsidRPr="000F2F97">
        <w:rPr>
          <w:rFonts w:cs="B Nazanin" w:hint="cs"/>
          <w:b/>
          <w:bCs/>
          <w:sz w:val="24"/>
          <w:szCs w:val="24"/>
          <w:rtl/>
        </w:rPr>
        <w:t>آدرس محل کار:</w:t>
      </w:r>
      <w:r w:rsidR="00C8719E" w:rsidRPr="000F2F97">
        <w:rPr>
          <w:rFonts w:cs="B Nazanin" w:hint="cs"/>
          <w:b/>
          <w:bCs/>
          <w:sz w:val="24"/>
          <w:szCs w:val="24"/>
          <w:rtl/>
        </w:rPr>
        <w:t xml:space="preserve"> جهرم </w:t>
      </w:r>
      <w:r w:rsidR="00C8719E" w:rsidRPr="000F2F97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="00C8719E" w:rsidRPr="000F2F97">
        <w:rPr>
          <w:rFonts w:cs="B Nazanin" w:hint="cs"/>
          <w:b/>
          <w:bCs/>
          <w:sz w:val="24"/>
          <w:szCs w:val="24"/>
          <w:rtl/>
        </w:rPr>
        <w:t xml:space="preserve"> بلوار استاد مطهری </w:t>
      </w:r>
      <w:r w:rsidR="00C8719E" w:rsidRPr="000F2F97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="00C8719E" w:rsidRPr="000F2F97">
        <w:rPr>
          <w:rFonts w:cs="B Nazanin" w:hint="cs"/>
          <w:b/>
          <w:bCs/>
          <w:sz w:val="24"/>
          <w:szCs w:val="24"/>
          <w:rtl/>
        </w:rPr>
        <w:t xml:space="preserve"> بیمارستان استاد مطهری  </w:t>
      </w:r>
    </w:p>
    <w:p w:rsidR="00BF28FD" w:rsidRPr="00D675F1" w:rsidRDefault="00BF28FD" w:rsidP="0011281E">
      <w:pPr>
        <w:bidi/>
        <w:rPr>
          <w:rFonts w:cs="B Nazanin"/>
          <w:sz w:val="24"/>
          <w:szCs w:val="24"/>
          <w:rtl/>
        </w:rPr>
      </w:pPr>
      <w:r w:rsidRPr="000F2F97">
        <w:rPr>
          <w:rFonts w:cs="B Nazanin" w:hint="cs"/>
          <w:b/>
          <w:bCs/>
          <w:sz w:val="24"/>
          <w:szCs w:val="24"/>
          <w:rtl/>
        </w:rPr>
        <w:t>پست الکترونیک</w:t>
      </w:r>
      <w:r w:rsidRPr="00D675F1">
        <w:rPr>
          <w:rFonts w:cs="B Nazanin" w:hint="cs"/>
          <w:sz w:val="24"/>
          <w:szCs w:val="24"/>
          <w:rtl/>
        </w:rPr>
        <w:t>:</w:t>
      </w:r>
      <w:r w:rsidR="0066302F">
        <w:rPr>
          <w:rFonts w:cs="B Nazanin"/>
          <w:sz w:val="24"/>
          <w:szCs w:val="24"/>
        </w:rPr>
        <w:t xml:space="preserve"> </w:t>
      </w:r>
      <w:r w:rsidR="000F2F97">
        <w:rPr>
          <w:rFonts w:cs="B Nazanin"/>
          <w:b/>
          <w:bCs/>
          <w:sz w:val="24"/>
          <w:szCs w:val="24"/>
        </w:rPr>
        <w:t>e</w:t>
      </w:r>
      <w:r w:rsidR="000F2F97" w:rsidRPr="000432F1">
        <w:rPr>
          <w:rFonts w:cs="B Nazanin"/>
          <w:b/>
          <w:bCs/>
          <w:sz w:val="24"/>
          <w:szCs w:val="24"/>
        </w:rPr>
        <w:t>hsanrahminian90@yahoo.com</w:t>
      </w:r>
    </w:p>
    <w:p w:rsidR="00BF28FD" w:rsidRPr="00D675F1" w:rsidRDefault="0011281E" w:rsidP="0011281E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سوابق تحصیلی</w:t>
      </w:r>
      <w:r w:rsidR="00C8719E">
        <w:rPr>
          <w:rFonts w:cs="B Nazanin" w:hint="cs"/>
          <w:b/>
          <w:bCs/>
          <w:sz w:val="24"/>
          <w:szCs w:val="24"/>
          <w:rtl/>
        </w:rPr>
        <w:t xml:space="preserve"> : </w:t>
      </w:r>
      <w:r w:rsidR="00784BF0">
        <w:rPr>
          <w:rFonts w:cs="B Nazanin" w:hint="cs"/>
          <w:b/>
          <w:bCs/>
          <w:sz w:val="24"/>
          <w:szCs w:val="24"/>
          <w:rtl/>
        </w:rPr>
        <w:t>پزشکی عمومی از دانشگاه علوم پزشکی اهواز و جهرم ، تخصص کودکان از دانشگاه علوم پزشکی تبریز</w:t>
      </w:r>
    </w:p>
    <w:p w:rsidR="00BF28FD" w:rsidRPr="00D675F1" w:rsidRDefault="0011281E" w:rsidP="0011281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سوابق اجرایی</w:t>
      </w:r>
      <w:r w:rsidR="00784BF0">
        <w:rPr>
          <w:rFonts w:cs="B Nazanin" w:hint="cs"/>
          <w:b/>
          <w:bCs/>
          <w:sz w:val="24"/>
          <w:szCs w:val="24"/>
          <w:rtl/>
        </w:rPr>
        <w:t xml:space="preserve"> : ریاست </w:t>
      </w:r>
      <w:r w:rsidR="00784BF0">
        <w:rPr>
          <w:rFonts w:cs="B Nazanin"/>
          <w:b/>
          <w:bCs/>
          <w:sz w:val="24"/>
          <w:szCs w:val="24"/>
        </w:rPr>
        <w:t>MCMC</w:t>
      </w:r>
      <w:r w:rsidR="00784BF0">
        <w:rPr>
          <w:rFonts w:cs="B Nazanin" w:hint="cs"/>
          <w:b/>
          <w:bCs/>
          <w:sz w:val="24"/>
          <w:szCs w:val="24"/>
          <w:rtl/>
          <w:lang w:bidi="fa-IR"/>
        </w:rPr>
        <w:t xml:space="preserve"> ،  قائم مقام معاونت درمان</w:t>
      </w:r>
      <w:r w:rsidR="0077737B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دانشگاه</w:t>
      </w:r>
      <w:r w:rsidR="00784BF0">
        <w:rPr>
          <w:rFonts w:cs="B Nazanin" w:hint="cs"/>
          <w:b/>
          <w:bCs/>
          <w:sz w:val="24"/>
          <w:szCs w:val="24"/>
          <w:rtl/>
          <w:lang w:bidi="fa-IR"/>
        </w:rPr>
        <w:t xml:space="preserve"> علوم پزشکی جهرم </w:t>
      </w:r>
    </w:p>
    <w:p w:rsidR="00BF28FD" w:rsidRDefault="0011281E" w:rsidP="0011281E">
      <w:pPr>
        <w:bidi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سوابق آموزشی</w:t>
      </w:r>
      <w:r w:rsidR="00784BF0">
        <w:rPr>
          <w:rFonts w:cs="B Nazanin" w:hint="cs"/>
          <w:b/>
          <w:bCs/>
          <w:sz w:val="24"/>
          <w:szCs w:val="24"/>
          <w:rtl/>
        </w:rPr>
        <w:t xml:space="preserve"> : </w:t>
      </w:r>
      <w:r w:rsidR="0077737B">
        <w:rPr>
          <w:rFonts w:cs="B Nazanin" w:hint="cs"/>
          <w:b/>
          <w:bCs/>
          <w:sz w:val="24"/>
          <w:szCs w:val="24"/>
          <w:rtl/>
        </w:rPr>
        <w:t>استادیار در بخش کودکان از سال 1392 تا کنون .</w:t>
      </w:r>
    </w:p>
    <w:p w:rsidR="00416FAA" w:rsidRPr="00D675F1" w:rsidRDefault="00416FAA" w:rsidP="00416FAA">
      <w:pPr>
        <w:bidi/>
        <w:rPr>
          <w:rFonts w:cs="B Nazanin"/>
          <w:b/>
          <w:bCs/>
          <w:sz w:val="24"/>
          <w:szCs w:val="24"/>
          <w:rtl/>
        </w:rPr>
      </w:pPr>
    </w:p>
    <w:p w:rsidR="00BF28FD" w:rsidRDefault="0011281E" w:rsidP="0011281E">
      <w:pPr>
        <w:bidi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سوابق پژوهشی</w:t>
      </w:r>
      <w:r w:rsidR="0077737B"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0B029F" w:rsidRDefault="00BF6989" w:rsidP="000B029F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1-</w:t>
      </w:r>
      <w:r w:rsidR="000B029F">
        <w:rPr>
          <w:rFonts w:cs="B Nazanin" w:hint="cs"/>
          <w:b/>
          <w:bCs/>
          <w:sz w:val="24"/>
          <w:szCs w:val="24"/>
          <w:rtl/>
          <w:lang w:bidi="fa-IR"/>
        </w:rPr>
        <w:t>مجری طرح با عنوان بررسی همسویی بیلی روبین هفته اول تولد با فصل تولد نوزاد</w:t>
      </w:r>
      <w:r w:rsidR="003700B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075359">
        <w:rPr>
          <w:rFonts w:cs="B Nazanin" w:hint="cs"/>
          <w:b/>
          <w:bCs/>
          <w:sz w:val="24"/>
          <w:szCs w:val="24"/>
          <w:rtl/>
          <w:lang w:bidi="fa-IR"/>
        </w:rPr>
        <w:t>(</w:t>
      </w:r>
      <w:r w:rsidR="003700BD">
        <w:rPr>
          <w:rFonts w:cs="B Nazanin" w:hint="cs"/>
          <w:b/>
          <w:bCs/>
          <w:sz w:val="24"/>
          <w:szCs w:val="24"/>
          <w:rtl/>
          <w:lang w:bidi="fa-IR"/>
        </w:rPr>
        <w:t>تاریخ اتمام طرح :21/07/1397</w:t>
      </w:r>
      <w:r w:rsidR="00075359">
        <w:rPr>
          <w:rFonts w:cs="B Nazanin" w:hint="cs"/>
          <w:b/>
          <w:bCs/>
          <w:sz w:val="24"/>
          <w:szCs w:val="24"/>
          <w:rtl/>
          <w:lang w:bidi="fa-IR"/>
        </w:rPr>
        <w:t>)</w:t>
      </w:r>
    </w:p>
    <w:p w:rsidR="000B029F" w:rsidRDefault="00BF6989" w:rsidP="000B029F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2-</w:t>
      </w:r>
      <w:r w:rsidR="000B029F">
        <w:rPr>
          <w:rFonts w:cs="B Nazanin" w:hint="cs"/>
          <w:b/>
          <w:bCs/>
          <w:sz w:val="24"/>
          <w:szCs w:val="24"/>
          <w:rtl/>
          <w:lang w:bidi="fa-IR"/>
        </w:rPr>
        <w:t xml:space="preserve">مجری طرح با عنوان بررسی شیوع میزان افسردگی در بیماران مبتلا به تالاسمی ماژور و اینترمدیای وابسته به خون شهرستان جهرم در سال 1398 </w:t>
      </w:r>
      <w:r w:rsidR="000B029F">
        <w:rPr>
          <w:rFonts w:cs="B Nazanin"/>
          <w:b/>
          <w:bCs/>
          <w:sz w:val="24"/>
          <w:szCs w:val="24"/>
          <w:lang w:bidi="fa-IR"/>
        </w:rPr>
        <w:t xml:space="preserve">: </w:t>
      </w:r>
      <w:r w:rsidR="000B029F">
        <w:rPr>
          <w:rFonts w:cs="B Nazanin" w:hint="cs"/>
          <w:b/>
          <w:bCs/>
          <w:sz w:val="24"/>
          <w:szCs w:val="24"/>
          <w:rtl/>
          <w:lang w:bidi="fa-IR"/>
        </w:rPr>
        <w:t>ثبت بیماری</w:t>
      </w:r>
      <w:r w:rsidR="00075359">
        <w:rPr>
          <w:rFonts w:cs="B Nazanin" w:hint="cs"/>
          <w:b/>
          <w:bCs/>
          <w:sz w:val="24"/>
          <w:szCs w:val="24"/>
          <w:rtl/>
          <w:lang w:bidi="fa-IR"/>
        </w:rPr>
        <w:t xml:space="preserve"> ( تاریخ اتمام طرح :19/08/1399 )</w:t>
      </w:r>
    </w:p>
    <w:p w:rsidR="003700BD" w:rsidRPr="00B7124E" w:rsidRDefault="00BF6989" w:rsidP="003700B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3700BD">
        <w:rPr>
          <w:rFonts w:cs="B Nazanin" w:hint="cs"/>
          <w:b/>
          <w:bCs/>
          <w:sz w:val="24"/>
          <w:szCs w:val="24"/>
          <w:rtl/>
          <w:lang w:bidi="fa-IR"/>
        </w:rPr>
        <w:t xml:space="preserve">مجری طرح با عنوان بررسی آگاهی ، نگرش و عملکرد مادران از مصرف آنتی بیوتیک در کودکان کمتر از 7 سال مراجعه کننده به کلینیک هنری شهرستان جهرم </w:t>
      </w:r>
      <w:r w:rsidR="00075359">
        <w:rPr>
          <w:rFonts w:cs="B Nazanin" w:hint="cs"/>
          <w:b/>
          <w:bCs/>
          <w:sz w:val="24"/>
          <w:szCs w:val="24"/>
          <w:rtl/>
          <w:lang w:bidi="fa-IR"/>
        </w:rPr>
        <w:t>( تاریخ اتمام طرح : 23/11/1399 )</w:t>
      </w:r>
    </w:p>
    <w:p w:rsidR="00BF6989" w:rsidRPr="00B7124E" w:rsidRDefault="00BF6989" w:rsidP="00BF6989">
      <w:pPr>
        <w:spacing w:after="0" w:line="240" w:lineRule="auto"/>
        <w:rPr>
          <w:rFonts w:ascii="Arial" w:eastAsia="Times New Roman" w:hAnsi="Arial" w:cs="B Nazanin"/>
          <w:b/>
          <w:bCs/>
          <w:color w:val="000000" w:themeColor="text1"/>
          <w:sz w:val="24"/>
          <w:szCs w:val="24"/>
          <w:lang w:bidi="fa-IR"/>
        </w:rPr>
      </w:pPr>
      <w:r w:rsidRPr="00B7124E">
        <w:rPr>
          <w:rFonts w:ascii="Arial" w:eastAsia="Times New Roman" w:hAnsi="Arial" w:cs="B Nazanin"/>
          <w:b/>
          <w:bCs/>
          <w:color w:val="000000" w:themeColor="text1"/>
          <w:sz w:val="24"/>
          <w:szCs w:val="24"/>
        </w:rPr>
        <w:t>4-EVALUATION OF THE EFFECT OF DISTRACTION IN THE TWO GROPUS OF INFLATING THE BALLOON AND MOTHERS ARMSON THE PAIN OF VENIPUNCTURE IN CHILDEREN AND 3-6</w:t>
      </w:r>
      <w:r w:rsidR="0046596C" w:rsidRPr="00B7124E">
        <w:rPr>
          <w:rFonts w:cs="B Nazanin"/>
          <w:b/>
          <w:bCs/>
          <w:sz w:val="24"/>
          <w:szCs w:val="24"/>
        </w:rPr>
        <w:t>, May 2016</w:t>
      </w:r>
    </w:p>
    <w:p w:rsidR="00BF6989" w:rsidRPr="00681310" w:rsidRDefault="00BF6989" w:rsidP="00BF6989">
      <w:pPr>
        <w:rPr>
          <w:rFonts w:cs="B Nazanin"/>
          <w:color w:val="000000" w:themeColor="text1"/>
          <w:sz w:val="24"/>
          <w:szCs w:val="24"/>
          <w:rtl/>
        </w:rPr>
      </w:pPr>
    </w:p>
    <w:p w:rsidR="00BF6989" w:rsidRPr="00B7124E" w:rsidRDefault="00BF6989" w:rsidP="0046596C">
      <w:pPr>
        <w:spacing w:after="0" w:line="240" w:lineRule="auto"/>
        <w:rPr>
          <w:rFonts w:ascii="Calibri" w:eastAsia="Times New Roman" w:hAnsi="Calibri" w:cs="B Nazanin"/>
          <w:b/>
          <w:bCs/>
          <w:color w:val="000000" w:themeColor="text1"/>
          <w:sz w:val="24"/>
          <w:szCs w:val="24"/>
        </w:rPr>
      </w:pPr>
      <w:r w:rsidRPr="00B7124E">
        <w:rPr>
          <w:b/>
          <w:bCs/>
        </w:rPr>
        <w:t>5-</w:t>
      </w:r>
      <w:hyperlink r:id="rId6" w:history="1">
        <w:r w:rsidRPr="00B7124E">
          <w:rPr>
            <w:rFonts w:ascii="Calibri" w:eastAsia="Times New Roman" w:hAnsi="Calibri" w:cs="B Nazanin"/>
            <w:b/>
            <w:bCs/>
            <w:color w:val="000000" w:themeColor="text1"/>
            <w:sz w:val="24"/>
            <w:szCs w:val="24"/>
          </w:rPr>
          <w:t>THE RELATIONSHIP BETWEEN EMPOWERMENT AND ORGANIZATIONAL COMMITMENT OF NURSING STAFF IN HOSPITALS AFFILIATED TO JAHROM UNIVERSITY OF MEDICAL SCIENCES IN 2015</w:t>
        </w:r>
      </w:hyperlink>
      <w:r w:rsidR="0046596C" w:rsidRPr="00B7124E">
        <w:rPr>
          <w:rFonts w:cs="B Nazanin"/>
          <w:b/>
          <w:bCs/>
          <w:sz w:val="24"/>
          <w:szCs w:val="24"/>
        </w:rPr>
        <w:t>, May 2017</w:t>
      </w:r>
    </w:p>
    <w:p w:rsidR="00BF6989" w:rsidRPr="00681310" w:rsidRDefault="00BF6989" w:rsidP="00BF6989">
      <w:pPr>
        <w:rPr>
          <w:rFonts w:cs="B Nazanin"/>
          <w:color w:val="000000" w:themeColor="text1"/>
          <w:sz w:val="24"/>
          <w:szCs w:val="24"/>
          <w:rtl/>
        </w:rPr>
      </w:pPr>
    </w:p>
    <w:p w:rsidR="00BF6989" w:rsidRPr="00B7124E" w:rsidRDefault="00BF6989" w:rsidP="00BF6989">
      <w:pPr>
        <w:spacing w:after="0" w:line="240" w:lineRule="auto"/>
        <w:rPr>
          <w:rFonts w:ascii="Calibri" w:eastAsia="Times New Roman" w:hAnsi="Calibri" w:cs="B Nazanin"/>
          <w:b/>
          <w:bCs/>
          <w:color w:val="000000" w:themeColor="text1"/>
          <w:sz w:val="24"/>
          <w:szCs w:val="24"/>
        </w:rPr>
      </w:pPr>
      <w:r w:rsidRPr="00B7124E">
        <w:rPr>
          <w:b/>
          <w:bCs/>
        </w:rPr>
        <w:t>6-</w:t>
      </w:r>
      <w:hyperlink r:id="rId7" w:history="1">
        <w:r w:rsidRPr="00B7124E">
          <w:rPr>
            <w:rFonts w:ascii="Calibri" w:eastAsia="Times New Roman" w:hAnsi="Calibri" w:cs="B Nazanin"/>
            <w:b/>
            <w:bCs/>
            <w:color w:val="000000" w:themeColor="text1"/>
            <w:sz w:val="24"/>
            <w:szCs w:val="24"/>
          </w:rPr>
          <w:t>EXAMINING THE LEVEL OF RESPECTING THE PRIVACY OF ADMITTED PATIENTS BY NURSING STAFF IN TEACHING HOSPITALS OF JAHROM UNIVERSITY OF MEDICAL SCIENCES IN 2015</w:t>
        </w:r>
      </w:hyperlink>
      <w:r w:rsidR="00AD7DB4" w:rsidRPr="00B7124E">
        <w:rPr>
          <w:rFonts w:cs="B Nazanin"/>
          <w:b/>
          <w:bCs/>
          <w:sz w:val="24"/>
          <w:szCs w:val="24"/>
        </w:rPr>
        <w:t>, May 2017</w:t>
      </w:r>
    </w:p>
    <w:p w:rsidR="00BF6989" w:rsidRPr="00B7124E" w:rsidRDefault="00BF6989" w:rsidP="00BF6989">
      <w:pPr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BF6989" w:rsidRPr="00B7124E" w:rsidRDefault="00BF6989" w:rsidP="00FD01CB">
      <w:pPr>
        <w:spacing w:after="0" w:line="240" w:lineRule="auto"/>
        <w:rPr>
          <w:rFonts w:ascii="Calibri" w:eastAsia="Times New Roman" w:hAnsi="Calibri" w:cs="B Nazanin"/>
          <w:b/>
          <w:bCs/>
          <w:color w:val="000000" w:themeColor="text1"/>
          <w:sz w:val="24"/>
          <w:szCs w:val="24"/>
        </w:rPr>
      </w:pPr>
      <w:r w:rsidRPr="00B7124E">
        <w:rPr>
          <w:rFonts w:ascii="Calibri" w:eastAsia="Times New Roman" w:hAnsi="Calibri" w:cs="B Nazanin"/>
          <w:b/>
          <w:bCs/>
          <w:color w:val="000000" w:themeColor="text1"/>
          <w:sz w:val="24"/>
          <w:szCs w:val="24"/>
        </w:rPr>
        <w:t>7-Investigating the Effect of Distraction on Venipuncture Pain in 3-6 Year Old Children: Cross-Sectional experimental Study</w:t>
      </w:r>
      <w:r w:rsidR="00FD01CB" w:rsidRPr="00B7124E">
        <w:rPr>
          <w:rFonts w:cs="B Nazanin"/>
          <w:b/>
          <w:bCs/>
          <w:sz w:val="24"/>
          <w:szCs w:val="24"/>
        </w:rPr>
        <w:t>, 2017</w:t>
      </w:r>
    </w:p>
    <w:p w:rsidR="00BF6989" w:rsidRPr="00B7124E" w:rsidRDefault="00BF6989" w:rsidP="00BF6989">
      <w:pPr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BF6989" w:rsidRPr="00B7124E" w:rsidRDefault="00BF6989" w:rsidP="00336A65">
      <w:pPr>
        <w:spacing w:after="0" w:line="240" w:lineRule="auto"/>
        <w:rPr>
          <w:rFonts w:ascii="Calibri" w:eastAsia="Times New Roman" w:hAnsi="Calibri" w:cs="B Nazanin"/>
          <w:b/>
          <w:bCs/>
          <w:color w:val="000000" w:themeColor="text1"/>
          <w:sz w:val="24"/>
          <w:szCs w:val="24"/>
        </w:rPr>
      </w:pPr>
      <w:r w:rsidRPr="00B7124E">
        <w:rPr>
          <w:b/>
          <w:bCs/>
        </w:rPr>
        <w:t>8-</w:t>
      </w:r>
      <w:hyperlink r:id="rId8" w:history="1">
        <w:r w:rsidRPr="00B7124E">
          <w:rPr>
            <w:rFonts w:ascii="Calibri" w:eastAsia="Times New Roman" w:hAnsi="Calibri" w:cs="B Nazanin"/>
            <w:b/>
            <w:bCs/>
            <w:color w:val="000000" w:themeColor="text1"/>
            <w:sz w:val="24"/>
            <w:szCs w:val="24"/>
          </w:rPr>
          <w:t xml:space="preserve">The Effect of </w:t>
        </w:r>
        <w:proofErr w:type="spellStart"/>
        <w:r w:rsidRPr="00B7124E">
          <w:rPr>
            <w:rFonts w:ascii="Calibri" w:eastAsia="Times New Roman" w:hAnsi="Calibri" w:cs="B Nazanin"/>
            <w:b/>
            <w:bCs/>
            <w:color w:val="000000" w:themeColor="text1"/>
            <w:sz w:val="24"/>
            <w:szCs w:val="24"/>
          </w:rPr>
          <w:t>Preanesthetic</w:t>
        </w:r>
        <w:proofErr w:type="spellEnd"/>
        <w:r w:rsidRPr="00B7124E">
          <w:rPr>
            <w:rFonts w:ascii="Calibri" w:eastAsia="Times New Roman" w:hAnsi="Calibri" w:cs="B Nazanin"/>
            <w:b/>
            <w:bCs/>
            <w:color w:val="000000" w:themeColor="text1"/>
            <w:sz w:val="24"/>
            <w:szCs w:val="24"/>
          </w:rPr>
          <w:t xml:space="preserve"> Administration of Melatonin, as a Premedication, on Anxiety of Children Undergoing Tonsillectomy</w:t>
        </w:r>
      </w:hyperlink>
      <w:r w:rsidR="00336A65" w:rsidRPr="00B7124E">
        <w:rPr>
          <w:rFonts w:cs="B Nazanin"/>
          <w:b/>
          <w:bCs/>
          <w:sz w:val="24"/>
          <w:szCs w:val="24"/>
        </w:rPr>
        <w:t>, 2017</w:t>
      </w:r>
    </w:p>
    <w:p w:rsidR="00BF6989" w:rsidRPr="00B7124E" w:rsidRDefault="00BF6989" w:rsidP="00BF6989">
      <w:pPr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BF6989" w:rsidRPr="00B7124E" w:rsidRDefault="00BF6989" w:rsidP="00400D1D">
      <w:pPr>
        <w:spacing w:after="0" w:line="240" w:lineRule="auto"/>
        <w:rPr>
          <w:rFonts w:ascii="Calibri" w:eastAsia="Times New Roman" w:hAnsi="Calibri" w:cs="B Nazanin"/>
          <w:b/>
          <w:bCs/>
          <w:color w:val="000000" w:themeColor="text1"/>
          <w:sz w:val="24"/>
          <w:szCs w:val="24"/>
        </w:rPr>
      </w:pPr>
      <w:r w:rsidRPr="00B7124E">
        <w:rPr>
          <w:b/>
          <w:bCs/>
        </w:rPr>
        <w:t>9-</w:t>
      </w:r>
      <w:hyperlink r:id="rId9" w:history="1">
        <w:r w:rsidRPr="00B7124E">
          <w:rPr>
            <w:rFonts w:ascii="Calibri" w:eastAsia="Times New Roman" w:hAnsi="Calibri" w:cs="B Nazanin"/>
            <w:b/>
            <w:bCs/>
            <w:color w:val="000000" w:themeColor="text1"/>
            <w:sz w:val="24"/>
            <w:szCs w:val="24"/>
          </w:rPr>
          <w:t xml:space="preserve">Survey on single dose Gentamicin in treatment of UTI in children from 1 month to 13 years in </w:t>
        </w:r>
        <w:proofErr w:type="spellStart"/>
        <w:r w:rsidRPr="00B7124E">
          <w:rPr>
            <w:rFonts w:ascii="Calibri" w:eastAsia="Times New Roman" w:hAnsi="Calibri" w:cs="B Nazanin"/>
            <w:b/>
            <w:bCs/>
            <w:color w:val="000000" w:themeColor="text1"/>
            <w:sz w:val="24"/>
            <w:szCs w:val="24"/>
          </w:rPr>
          <w:t>Jahrom</w:t>
        </w:r>
        <w:proofErr w:type="spellEnd"/>
        <w:r w:rsidRPr="00B7124E">
          <w:rPr>
            <w:rFonts w:ascii="Calibri" w:eastAsia="Times New Roman" w:hAnsi="Calibri" w:cs="B Nazanin"/>
            <w:b/>
            <w:bCs/>
            <w:color w:val="000000" w:themeColor="text1"/>
            <w:sz w:val="24"/>
            <w:szCs w:val="24"/>
          </w:rPr>
          <w:t xml:space="preserve"> during 2015</w:t>
        </w:r>
      </w:hyperlink>
      <w:r w:rsidR="00400D1D" w:rsidRPr="00B7124E">
        <w:rPr>
          <w:rFonts w:cs="B Nazanin"/>
          <w:b/>
          <w:bCs/>
          <w:sz w:val="24"/>
          <w:szCs w:val="24"/>
        </w:rPr>
        <w:t xml:space="preserve">, </w:t>
      </w:r>
      <w:proofErr w:type="spellStart"/>
      <w:proofErr w:type="gramStart"/>
      <w:r w:rsidR="00400D1D" w:rsidRPr="00B7124E">
        <w:rPr>
          <w:rFonts w:cs="B Nazanin"/>
          <w:b/>
          <w:bCs/>
          <w:sz w:val="24"/>
          <w:szCs w:val="24"/>
        </w:rPr>
        <w:t>nov</w:t>
      </w:r>
      <w:proofErr w:type="spellEnd"/>
      <w:proofErr w:type="gramEnd"/>
      <w:r w:rsidR="00400D1D" w:rsidRPr="00B7124E">
        <w:rPr>
          <w:rFonts w:cs="B Nazanin"/>
          <w:b/>
          <w:bCs/>
          <w:sz w:val="24"/>
          <w:szCs w:val="24"/>
        </w:rPr>
        <w:t xml:space="preserve"> 2017</w:t>
      </w:r>
    </w:p>
    <w:p w:rsidR="00BF6989" w:rsidRPr="00B7124E" w:rsidRDefault="00BF6989" w:rsidP="00BF6989">
      <w:pPr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8B5675" w:rsidRPr="00B7124E" w:rsidRDefault="00BF6989" w:rsidP="008B5675">
      <w:pPr>
        <w:spacing w:after="0" w:line="240" w:lineRule="auto"/>
        <w:rPr>
          <w:rFonts w:ascii="Calibri" w:eastAsia="Times New Roman" w:hAnsi="Calibri" w:cs="B Nazanin"/>
          <w:b/>
          <w:bCs/>
          <w:color w:val="000000" w:themeColor="text1"/>
          <w:sz w:val="24"/>
          <w:szCs w:val="24"/>
        </w:rPr>
      </w:pPr>
      <w:r w:rsidRPr="00B7124E">
        <w:rPr>
          <w:b/>
          <w:bCs/>
        </w:rPr>
        <w:lastRenderedPageBreak/>
        <w:t>10-</w:t>
      </w:r>
      <w:hyperlink r:id="rId10" w:history="1">
        <w:r w:rsidRPr="00B7124E">
          <w:rPr>
            <w:rFonts w:ascii="Calibri" w:eastAsia="Times New Roman" w:hAnsi="Calibri" w:cs="B Nazanin"/>
            <w:b/>
            <w:bCs/>
            <w:color w:val="000000" w:themeColor="text1"/>
            <w:sz w:val="24"/>
            <w:szCs w:val="24"/>
          </w:rPr>
          <w:t xml:space="preserve">A review of anti-measles and anti-rubella antibodies in 15-25 year old women in </w:t>
        </w:r>
        <w:proofErr w:type="spellStart"/>
        <w:r w:rsidRPr="00B7124E">
          <w:rPr>
            <w:rFonts w:ascii="Calibri" w:eastAsia="Times New Roman" w:hAnsi="Calibri" w:cs="B Nazanin"/>
            <w:b/>
            <w:bCs/>
            <w:color w:val="000000" w:themeColor="text1"/>
            <w:sz w:val="24"/>
            <w:szCs w:val="24"/>
          </w:rPr>
          <w:t>Jahrom</w:t>
        </w:r>
        <w:proofErr w:type="spellEnd"/>
        <w:r w:rsidRPr="00B7124E">
          <w:rPr>
            <w:rFonts w:ascii="Calibri" w:eastAsia="Times New Roman" w:hAnsi="Calibri" w:cs="B Nazanin"/>
            <w:b/>
            <w:bCs/>
            <w:color w:val="000000" w:themeColor="text1"/>
            <w:sz w:val="24"/>
            <w:szCs w:val="24"/>
          </w:rPr>
          <w:t xml:space="preserve"> City in 2011</w:t>
        </w:r>
      </w:hyperlink>
      <w:r w:rsidR="008B5675" w:rsidRPr="00B7124E">
        <w:rPr>
          <w:rFonts w:cs="B Nazanin"/>
          <w:b/>
          <w:bCs/>
          <w:sz w:val="24"/>
          <w:szCs w:val="24"/>
        </w:rPr>
        <w:t xml:space="preserve">, </w:t>
      </w:r>
      <w:proofErr w:type="spellStart"/>
      <w:r w:rsidR="008B5675" w:rsidRPr="00B7124E">
        <w:rPr>
          <w:rFonts w:cs="B Nazanin"/>
          <w:b/>
          <w:bCs/>
          <w:sz w:val="24"/>
          <w:szCs w:val="24"/>
        </w:rPr>
        <w:t>nov</w:t>
      </w:r>
      <w:proofErr w:type="spellEnd"/>
      <w:r w:rsidR="008B5675" w:rsidRPr="00B7124E">
        <w:rPr>
          <w:rFonts w:cs="B Nazanin"/>
          <w:b/>
          <w:bCs/>
          <w:sz w:val="24"/>
          <w:szCs w:val="24"/>
        </w:rPr>
        <w:t xml:space="preserve"> 2017</w:t>
      </w:r>
    </w:p>
    <w:p w:rsidR="00BF6989" w:rsidRPr="00B7124E" w:rsidRDefault="00BF6989" w:rsidP="00BF6989">
      <w:pPr>
        <w:spacing w:after="0" w:line="240" w:lineRule="auto"/>
        <w:rPr>
          <w:rFonts w:ascii="Calibri" w:eastAsia="Times New Roman" w:hAnsi="Calibri" w:cs="B Nazanin"/>
          <w:b/>
          <w:bCs/>
          <w:color w:val="000000" w:themeColor="text1"/>
          <w:sz w:val="24"/>
          <w:szCs w:val="24"/>
          <w:rtl/>
        </w:rPr>
      </w:pPr>
    </w:p>
    <w:p w:rsidR="00BF6989" w:rsidRPr="00B7124E" w:rsidRDefault="00BF6989" w:rsidP="00BF6989">
      <w:pPr>
        <w:spacing w:after="0" w:line="240" w:lineRule="auto"/>
        <w:rPr>
          <w:rFonts w:ascii="Calibri" w:eastAsia="Times New Roman" w:hAnsi="Calibri" w:cs="B Nazanin"/>
          <w:b/>
          <w:bCs/>
          <w:color w:val="000000" w:themeColor="text1"/>
          <w:sz w:val="24"/>
          <w:szCs w:val="24"/>
        </w:rPr>
      </w:pPr>
    </w:p>
    <w:p w:rsidR="00B7124E" w:rsidRPr="00B7124E" w:rsidRDefault="00BF6989" w:rsidP="00B7124E">
      <w:pPr>
        <w:spacing w:after="0" w:line="240" w:lineRule="auto"/>
        <w:jc w:val="right"/>
        <w:rPr>
          <w:rFonts w:ascii="Calibri" w:eastAsia="Times New Roman" w:hAnsi="Calibri" w:cs="B Nazanin"/>
          <w:b/>
          <w:bCs/>
          <w:color w:val="000000" w:themeColor="text1"/>
          <w:sz w:val="24"/>
          <w:szCs w:val="24"/>
          <w:lang w:bidi="fa-IR"/>
        </w:rPr>
      </w:pPr>
      <w:r w:rsidRPr="00B7124E">
        <w:rPr>
          <w:rFonts w:ascii="Calibri" w:eastAsia="Times New Roman" w:hAnsi="Calibri" w:cs="B Nazanin"/>
          <w:b/>
          <w:bCs/>
          <w:color w:val="000000" w:themeColor="text1"/>
          <w:sz w:val="24"/>
          <w:szCs w:val="24"/>
          <w:rtl/>
        </w:rPr>
        <w:t>مقایسه تاثیر تزریق دو داروی پتدین و لیدوکایین بر عوارض پس از</w:t>
      </w:r>
      <w:r w:rsidRPr="00B7124E">
        <w:rPr>
          <w:rFonts w:ascii="Calibri" w:eastAsia="Times New Roman" w:hAnsi="Calibri" w:cs="B Nazanin"/>
          <w:b/>
          <w:bCs/>
          <w:color w:val="000000" w:themeColor="text1"/>
          <w:sz w:val="24"/>
          <w:szCs w:val="24"/>
        </w:rPr>
        <w:t xml:space="preserve"> </w:t>
      </w:r>
      <w:r w:rsidR="00E33E85" w:rsidRPr="00B7124E">
        <w:rPr>
          <w:rFonts w:ascii="Calibri" w:eastAsia="Times New Roman" w:hAnsi="Calibri" w:cs="B Nazanin" w:hint="cs"/>
          <w:b/>
          <w:bCs/>
          <w:color w:val="000000" w:themeColor="text1"/>
          <w:sz w:val="24"/>
          <w:szCs w:val="24"/>
          <w:rtl/>
        </w:rPr>
        <w:t xml:space="preserve"> 11-</w:t>
      </w:r>
      <w:r w:rsidR="00065525" w:rsidRPr="00B7124E">
        <w:rPr>
          <w:rFonts w:ascii="Calibri" w:eastAsia="Times New Roman" w:hAnsi="Calibri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مقایسه تزریق دو داروی پتدین و لیدوکائین </w:t>
      </w:r>
      <w:r w:rsidRPr="00B7124E">
        <w:rPr>
          <w:rFonts w:ascii="Calibri" w:eastAsia="Times New Roman" w:hAnsi="Calibri" w:cs="B Nazanin"/>
          <w:b/>
          <w:bCs/>
          <w:color w:val="000000" w:themeColor="text1"/>
          <w:sz w:val="24"/>
          <w:szCs w:val="24"/>
          <w:rtl/>
        </w:rPr>
        <w:t>ا</w:t>
      </w:r>
      <w:r w:rsidR="00DB428B" w:rsidRPr="00B7124E">
        <w:rPr>
          <w:rFonts w:ascii="Calibri" w:eastAsia="Times New Roman" w:hAnsi="Calibri" w:cs="B Nazanin"/>
          <w:b/>
          <w:bCs/>
          <w:color w:val="000000" w:themeColor="text1"/>
          <w:sz w:val="24"/>
          <w:szCs w:val="24"/>
          <w:rtl/>
        </w:rPr>
        <w:t>کستوباسیون در بیماران تحت بیهوش</w:t>
      </w:r>
      <w:r w:rsidR="00DB428B" w:rsidRPr="00B7124E">
        <w:rPr>
          <w:rFonts w:ascii="Calibri" w:eastAsia="Times New Roman" w:hAnsi="Calibri" w:cs="B Nazanin" w:hint="cs"/>
          <w:b/>
          <w:bCs/>
          <w:color w:val="000000" w:themeColor="text1"/>
          <w:sz w:val="24"/>
          <w:szCs w:val="24"/>
          <w:rtl/>
        </w:rPr>
        <w:t>ی</w:t>
      </w:r>
      <w:r w:rsidR="00065525" w:rsidRPr="00B7124E">
        <w:rPr>
          <w:rFonts w:ascii="Calibri" w:eastAsia="Times New Roman" w:hAnsi="Calibri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بهار </w:t>
      </w:r>
      <w:r w:rsidR="00B7124E" w:rsidRPr="00B7124E">
        <w:rPr>
          <w:rFonts w:ascii="Calibri" w:eastAsia="Times New Roman" w:hAnsi="Calibri" w:cs="B Nazanin" w:hint="cs"/>
          <w:b/>
          <w:bCs/>
          <w:color w:val="000000" w:themeColor="text1"/>
          <w:sz w:val="24"/>
          <w:szCs w:val="24"/>
          <w:rtl/>
          <w:lang w:bidi="fa-IR"/>
        </w:rPr>
        <w:t>1397</w:t>
      </w:r>
    </w:p>
    <w:p w:rsidR="00065525" w:rsidRPr="00B7124E" w:rsidRDefault="00065525" w:rsidP="00E33E85">
      <w:pPr>
        <w:spacing w:after="0" w:line="240" w:lineRule="auto"/>
        <w:jc w:val="right"/>
        <w:rPr>
          <w:rFonts w:ascii="Calibri" w:eastAsia="Times New Roman" w:hAnsi="Calibri"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:rsidR="00BF6989" w:rsidRPr="00B7124E" w:rsidRDefault="00065525" w:rsidP="00065525">
      <w:pPr>
        <w:spacing w:after="0" w:line="240" w:lineRule="auto"/>
        <w:rPr>
          <w:rFonts w:ascii="Calibri" w:eastAsia="Times New Roman" w:hAnsi="Calibri" w:cs="B Nazanin"/>
          <w:b/>
          <w:bCs/>
          <w:color w:val="000000" w:themeColor="text1"/>
          <w:sz w:val="24"/>
          <w:szCs w:val="24"/>
        </w:rPr>
      </w:pPr>
      <w:r w:rsidRPr="00B7124E">
        <w:rPr>
          <w:rFonts w:ascii="Calibri" w:eastAsia="Times New Roman" w:hAnsi="Calibri" w:cs="B Nazanin"/>
          <w:b/>
          <w:bCs/>
          <w:color w:val="000000" w:themeColor="text1"/>
          <w:sz w:val="24"/>
          <w:szCs w:val="24"/>
          <w:lang w:bidi="fa-IR"/>
        </w:rPr>
        <w:t>12-</w:t>
      </w:r>
      <w:r w:rsidR="008B5675" w:rsidRPr="00B7124E">
        <w:rPr>
          <w:rFonts w:ascii="Calibri" w:eastAsia="Times New Roman" w:hAnsi="Calibri" w:cs="B Nazanin" w:hint="cs"/>
          <w:b/>
          <w:bCs/>
          <w:color w:val="000000" w:themeColor="text1"/>
          <w:sz w:val="24"/>
          <w:szCs w:val="24"/>
          <w:rtl/>
          <w:lang w:bidi="fa-IR"/>
        </w:rPr>
        <w:t>،</w:t>
      </w:r>
      <w:r w:rsidR="00BF6989" w:rsidRPr="00B7124E">
        <w:rPr>
          <w:rFonts w:ascii="Calibri" w:eastAsia="Times New Roman" w:hAnsi="Calibri" w:cs="B Nazanin"/>
          <w:b/>
          <w:bCs/>
          <w:color w:val="000000" w:themeColor="text1"/>
          <w:sz w:val="24"/>
          <w:szCs w:val="24"/>
        </w:rPr>
        <w:t>Anxiety and stress of new coronavirus (COVID-19) in medical personnel</w:t>
      </w:r>
      <w:proofErr w:type="gramStart"/>
      <w:r w:rsidRPr="00B7124E">
        <w:rPr>
          <w:rFonts w:cs="B Nazanin"/>
          <w:b/>
          <w:bCs/>
          <w:sz w:val="24"/>
          <w:szCs w:val="24"/>
        </w:rPr>
        <w:t>,2020</w:t>
      </w:r>
      <w:proofErr w:type="gramEnd"/>
    </w:p>
    <w:p w:rsidR="00BF6989" w:rsidRPr="00B7124E" w:rsidRDefault="00BF6989" w:rsidP="00BF6989">
      <w:pPr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BF6989" w:rsidRPr="00B7124E" w:rsidRDefault="00E33E85" w:rsidP="00065525">
      <w:pPr>
        <w:spacing w:after="0" w:line="240" w:lineRule="auto"/>
        <w:rPr>
          <w:rFonts w:ascii="Calibri" w:eastAsia="Times New Roman" w:hAnsi="Calibri" w:cs="B Nazanin"/>
          <w:b/>
          <w:bCs/>
          <w:color w:val="000000" w:themeColor="text1"/>
          <w:sz w:val="24"/>
          <w:szCs w:val="24"/>
          <w:rtl/>
        </w:rPr>
      </w:pPr>
      <w:r w:rsidRPr="00B7124E">
        <w:rPr>
          <w:b/>
          <w:bCs/>
        </w:rPr>
        <w:t>1</w:t>
      </w:r>
      <w:r w:rsidR="00065525" w:rsidRPr="00B7124E">
        <w:rPr>
          <w:b/>
          <w:bCs/>
        </w:rPr>
        <w:t>3</w:t>
      </w:r>
      <w:r w:rsidRPr="00B7124E">
        <w:rPr>
          <w:b/>
          <w:bCs/>
        </w:rPr>
        <w:t>-</w:t>
      </w:r>
      <w:hyperlink r:id="rId11" w:history="1">
        <w:r w:rsidR="00BF6989" w:rsidRPr="00B7124E">
          <w:rPr>
            <w:rFonts w:ascii="Calibri" w:eastAsia="Times New Roman" w:hAnsi="Calibri" w:cs="B Nazanin"/>
            <w:b/>
            <w:bCs/>
            <w:color w:val="000000" w:themeColor="text1"/>
            <w:sz w:val="24"/>
            <w:szCs w:val="24"/>
          </w:rPr>
          <w:t xml:space="preserve">Evaluation of Anxiety in the Non-Medical Workforce </w:t>
        </w:r>
        <w:proofErr w:type="gramStart"/>
        <w:r w:rsidR="00BF6989" w:rsidRPr="00B7124E">
          <w:rPr>
            <w:rFonts w:ascii="Calibri" w:eastAsia="Times New Roman" w:hAnsi="Calibri" w:cs="B Nazanin"/>
            <w:b/>
            <w:bCs/>
            <w:color w:val="000000" w:themeColor="text1"/>
            <w:sz w:val="24"/>
            <w:szCs w:val="24"/>
          </w:rPr>
          <w:t>Under</w:t>
        </w:r>
        <w:proofErr w:type="gramEnd"/>
        <w:r w:rsidR="00BF6989" w:rsidRPr="00B7124E">
          <w:rPr>
            <w:rFonts w:ascii="Calibri" w:eastAsia="Times New Roman" w:hAnsi="Calibri" w:cs="B Nazanin"/>
            <w:b/>
            <w:bCs/>
            <w:color w:val="000000" w:themeColor="text1"/>
            <w:sz w:val="24"/>
            <w:szCs w:val="24"/>
          </w:rPr>
          <w:t xml:space="preserve"> Exposure and Non-Exposure to the COVID-19 Virus</w:t>
        </w:r>
      </w:hyperlink>
      <w:r w:rsidR="00FD62BB" w:rsidRPr="00B7124E">
        <w:rPr>
          <w:rFonts w:cs="B Nazanin"/>
          <w:b/>
          <w:bCs/>
          <w:sz w:val="24"/>
          <w:szCs w:val="24"/>
        </w:rPr>
        <w:t>, 12 –JUL -05</w:t>
      </w:r>
    </w:p>
    <w:sectPr w:rsidR="00BF6989" w:rsidRPr="00B7124E" w:rsidSect="00D675F1">
      <w:pgSz w:w="12240" w:h="15840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FD"/>
    <w:rsid w:val="00065525"/>
    <w:rsid w:val="00075359"/>
    <w:rsid w:val="000B029F"/>
    <w:rsid w:val="000F2F97"/>
    <w:rsid w:val="0011281E"/>
    <w:rsid w:val="00262983"/>
    <w:rsid w:val="00307CF5"/>
    <w:rsid w:val="00336A65"/>
    <w:rsid w:val="003700BD"/>
    <w:rsid w:val="003D2BFC"/>
    <w:rsid w:val="00400D1D"/>
    <w:rsid w:val="00416FAA"/>
    <w:rsid w:val="0046596C"/>
    <w:rsid w:val="004E72D8"/>
    <w:rsid w:val="005B61DB"/>
    <w:rsid w:val="0066302F"/>
    <w:rsid w:val="0077737B"/>
    <w:rsid w:val="00784BF0"/>
    <w:rsid w:val="008B5675"/>
    <w:rsid w:val="00A05904"/>
    <w:rsid w:val="00A24707"/>
    <w:rsid w:val="00A25EFA"/>
    <w:rsid w:val="00AC2949"/>
    <w:rsid w:val="00AD7DB4"/>
    <w:rsid w:val="00B7124E"/>
    <w:rsid w:val="00BF28FD"/>
    <w:rsid w:val="00BF6989"/>
    <w:rsid w:val="00C8719E"/>
    <w:rsid w:val="00D675F1"/>
    <w:rsid w:val="00DB428B"/>
    <w:rsid w:val="00E33E85"/>
    <w:rsid w:val="00FD01CB"/>
    <w:rsid w:val="00FD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ACC42-59A5-4CB4-9D5B-4EC61BB7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ebofknowledge.com/full_record.do?product=WOS&amp;search_mode=GeneralSearch&amp;qid=1&amp;SID=F2yWagUiYYp2p5CTohC&amp;page=1&amp;doc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pps.webofknowledge.com/full_record.do?product=WOS&amp;search_mode=GeneralSearch&amp;qid=14&amp;SID=T1c9llXLFsfGNf4A7Cd&amp;page=1&amp;doc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ps.webofknowledge.com/full_record.do?product=WOS&amp;search_mode=GeneralSearch&amp;qid=11&amp;SID=T1c9llXLFsfGNf4A7Cd&amp;page=1&amp;doc=1" TargetMode="External"/><Relationship Id="rId11" Type="http://schemas.openxmlformats.org/officeDocument/2006/relationships/hyperlink" Target="http://src.jums.ac.ir/Dorsapax/userfiles/file/pazhuheshi/tahghighatbalini/covidcode2.pdf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apps.webofknowledge.com/full_record.do?product=WOS&amp;search_mode=GeneralSearch&amp;qid=7&amp;SID=C2sX9Zt9aLrWyVif4zl&amp;page=1&amp;doc=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apps.webofknowledge.com/full_record.do?product=WOS&amp;search_mode=GeneralSearch&amp;qid=4&amp;SID=C2sX9Zt9aLrWyVif4zl&amp;page=1&amp;doc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</dc:creator>
  <cp:keywords/>
  <dc:description/>
  <cp:lastModifiedBy>Jasem Rahmaniyan</cp:lastModifiedBy>
  <cp:revision>25</cp:revision>
  <dcterms:created xsi:type="dcterms:W3CDTF">2021-01-24T05:33:00Z</dcterms:created>
  <dcterms:modified xsi:type="dcterms:W3CDTF">2023-11-07T08:45:00Z</dcterms:modified>
</cp:coreProperties>
</file>